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EF" w:rsidRDefault="00E455EF" w:rsidP="00B149EC">
      <w:pPr>
        <w:tabs>
          <w:tab w:val="left" w:pos="2410"/>
          <w:tab w:val="left" w:pos="7513"/>
        </w:tabs>
        <w:ind w:right="-1715" w:hanging="1800"/>
        <w:rPr>
          <w:noProof/>
          <w:lang w:eastAsia="bg-BG"/>
        </w:rPr>
      </w:pPr>
      <w:bookmarkStart w:id="0" w:name="_GoBack"/>
      <w:bookmarkEnd w:id="0"/>
    </w:p>
    <w:p w:rsidR="00F0289D" w:rsidRDefault="00F0289D" w:rsidP="00F0289D">
      <w:pPr>
        <w:tabs>
          <w:tab w:val="left" w:pos="2410"/>
          <w:tab w:val="left" w:pos="7513"/>
        </w:tabs>
        <w:ind w:right="-1715" w:hanging="1134"/>
      </w:pPr>
    </w:p>
    <w:p w:rsidR="00F0289D" w:rsidRDefault="00F0289D" w:rsidP="00F0289D">
      <w:pPr>
        <w:tabs>
          <w:tab w:val="left" w:pos="2410"/>
          <w:tab w:val="left" w:pos="7513"/>
        </w:tabs>
        <w:ind w:right="-1715" w:hanging="1134"/>
      </w:pPr>
    </w:p>
    <w:p w:rsidR="002E3336" w:rsidRPr="00553EBE" w:rsidRDefault="00693E82" w:rsidP="005C4C4A">
      <w:pPr>
        <w:ind w:left="142" w:hanging="709"/>
        <w:rPr>
          <w:color w:val="FFFFFF" w:themeColor="background1"/>
          <w:lang w:val="bg-BG"/>
          <w14:textFill>
            <w14:noFill/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4749A5" wp14:editId="48E0EDEC">
                <wp:simplePos x="0" y="0"/>
                <wp:positionH relativeFrom="column">
                  <wp:posOffset>2926080</wp:posOffset>
                </wp:positionH>
                <wp:positionV relativeFrom="paragraph">
                  <wp:posOffset>50800</wp:posOffset>
                </wp:positionV>
                <wp:extent cx="1562100" cy="685800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621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txbx>
                        <w:txbxContent>
                          <w:p w:rsidR="006F4037" w:rsidRPr="006F4037" w:rsidRDefault="006F4037" w:rsidP="006F4037">
                            <w:pPr>
                              <w:pStyle w:val="ListParagraph"/>
                              <w:spacing w:line="360" w:lineRule="auto"/>
                              <w:ind w:left="-47"/>
                              <w:rPr>
                                <w:rFonts w:ascii="Times New Roman" w:hAnsi="Times New Roman"/>
                                <w:color w:val="491407"/>
                                <w:sz w:val="16"/>
                                <w:szCs w:val="16"/>
                                <w:lang w:val="bg-BG"/>
                              </w:rPr>
                            </w:pPr>
                            <w:r w:rsidRPr="006F4037">
                              <w:rPr>
                                <w:rFonts w:ascii="Times New Roman" w:hAnsi="Times New Roman"/>
                                <w:color w:val="491407"/>
                                <w:sz w:val="16"/>
                                <w:szCs w:val="16"/>
                                <w:lang w:val="bg-BG"/>
                              </w:rPr>
                              <w:t>гр. София, 1040,</w:t>
                            </w:r>
                          </w:p>
                          <w:p w:rsidR="002E3336" w:rsidRPr="00D74A9C" w:rsidRDefault="006F4037" w:rsidP="006F4037">
                            <w:pPr>
                              <w:pStyle w:val="ListParagraph"/>
                              <w:spacing w:line="360" w:lineRule="auto"/>
                              <w:ind w:left="-47"/>
                              <w:rPr>
                                <w:rFonts w:ascii="Times New Roman" w:hAnsi="Times New Roman"/>
                                <w:color w:val="491407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6F4037">
                              <w:rPr>
                                <w:rFonts w:ascii="Times New Roman" w:hAnsi="Times New Roman"/>
                                <w:color w:val="491407"/>
                                <w:sz w:val="16"/>
                                <w:szCs w:val="16"/>
                                <w:lang w:val="bg-BG"/>
                              </w:rPr>
                              <w:t>бул. Г.М.Димитров №52Б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749A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30.4pt;margin-top:4pt;width:12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" filled="f" stroked="f">
                <v:path arrowok="t"/>
                <v:textbox>
                  <w:txbxContent>
                    <w:p w:rsidR="006F4037" w:rsidRPr="006F4037" w:rsidRDefault="006F4037" w:rsidP="006F4037">
                      <w:pPr>
                        <w:pStyle w:val="ListParagraph"/>
                        <w:spacing w:line="360" w:lineRule="auto"/>
                        <w:ind w:left="-47"/>
                        <w:rPr>
                          <w:rFonts w:ascii="Times New Roman" w:hAnsi="Times New Roman"/>
                          <w:color w:val="491407"/>
                          <w:sz w:val="16"/>
                          <w:szCs w:val="16"/>
                          <w:lang w:val="bg-BG"/>
                        </w:rPr>
                      </w:pPr>
                      <w:r w:rsidRPr="006F4037">
                        <w:rPr>
                          <w:rFonts w:ascii="Times New Roman" w:hAnsi="Times New Roman"/>
                          <w:color w:val="491407"/>
                          <w:sz w:val="16"/>
                          <w:szCs w:val="16"/>
                          <w:lang w:val="bg-BG"/>
                        </w:rPr>
                        <w:t>гр. София, 1040,</w:t>
                      </w:r>
                    </w:p>
                    <w:p w:rsidR="002E3336" w:rsidRPr="00D74A9C" w:rsidRDefault="006F4037" w:rsidP="006F4037">
                      <w:pPr>
                        <w:pStyle w:val="ListParagraph"/>
                        <w:spacing w:line="360" w:lineRule="auto"/>
                        <w:ind w:left="-47"/>
                        <w:rPr>
                          <w:rFonts w:ascii="Times New Roman" w:hAnsi="Times New Roman"/>
                          <w:color w:val="491407"/>
                          <w:sz w:val="16"/>
                          <w:szCs w:val="16"/>
                          <w:lang w:val="ru-RU"/>
                        </w:rPr>
                      </w:pPr>
                      <w:r w:rsidRPr="006F4037">
                        <w:rPr>
                          <w:rFonts w:ascii="Times New Roman" w:hAnsi="Times New Roman"/>
                          <w:color w:val="491407"/>
                          <w:sz w:val="16"/>
                          <w:szCs w:val="16"/>
                          <w:lang w:val="bg-BG"/>
                        </w:rPr>
                        <w:t>бул. Г.М.Димитров №52Б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289D">
        <w:rPr>
          <w:noProof/>
        </w:rPr>
        <w:drawing>
          <wp:inline distT="0" distB="0" distL="0" distR="0" wp14:anchorId="6D95F79A" wp14:editId="2D48C51C">
            <wp:extent cx="676190" cy="86666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90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bg-BG"/>
        </w:rPr>
        <w:t xml:space="preserve"> </w:t>
      </w:r>
      <w:r>
        <w:rPr>
          <w:noProof/>
        </w:rPr>
        <mc:AlternateContent>
          <mc:Choice Requires="wps">
            <w:drawing>
              <wp:inline distT="0" distB="0" distL="0" distR="0" wp14:anchorId="2D4132F5" wp14:editId="394CB406">
                <wp:extent cx="2038350" cy="838200"/>
                <wp:effectExtent l="0" t="0" r="0" b="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E82" w:rsidRPr="00553EBE" w:rsidRDefault="00693E82" w:rsidP="00693E8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3EBE">
                              <w:rPr>
                                <w:rFonts w:ascii="Arial" w:hAnsi="Arial" w:cs="Arial"/>
                              </w:rPr>
                              <w:t>БЪЛГАРСКИ ИНСТИТУТ</w:t>
                            </w:r>
                          </w:p>
                          <w:p w:rsidR="00693E82" w:rsidRPr="00553EBE" w:rsidRDefault="00693E82" w:rsidP="00693E8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553EBE">
                              <w:rPr>
                                <w:rFonts w:ascii="Arial" w:hAnsi="Arial" w:cs="Arial"/>
                                <w:b/>
                              </w:rPr>
                              <w:t>ПО МЕТРОЛОГИЯ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4132F5" id="Text Box 2" o:spid="_x0000_s1027" type="#_x0000_t202" style="width:160.5pt;height:6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" filled="f" stroked="f">
                <v:textbox>
                  <w:txbxContent>
                    <w:p w:rsidR="00693E82" w:rsidRPr="00553EBE" w:rsidRDefault="00693E82" w:rsidP="00693E82">
                      <w:pPr>
                        <w:rPr>
                          <w:rFonts w:ascii="Arial" w:hAnsi="Arial" w:cs="Arial"/>
                        </w:rPr>
                      </w:pPr>
                      <w:r w:rsidRPr="00553EBE">
                        <w:rPr>
                          <w:rFonts w:ascii="Arial" w:hAnsi="Arial" w:cs="Arial"/>
                        </w:rPr>
                        <w:t>БЪЛГАРСКИ ИНСТИТУТ</w:t>
                      </w:r>
                    </w:p>
                    <w:p w:rsidR="00693E82" w:rsidRPr="00553EBE" w:rsidRDefault="00693E82" w:rsidP="00693E82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553EBE">
                        <w:rPr>
                          <w:rFonts w:ascii="Arial" w:hAnsi="Arial" w:cs="Arial"/>
                          <w:b/>
                        </w:rPr>
                        <w:t>ПО МЕТРОЛОГИЯ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lang w:val="bg-BG"/>
        </w:rPr>
        <w:t xml:space="preserve">                              </w:t>
      </w:r>
    </w:p>
    <w:p w:rsidR="002E3336" w:rsidRPr="00223B47" w:rsidRDefault="002E3336" w:rsidP="00223B47">
      <w:pPr>
        <w:rPr>
          <w:rFonts w:ascii="Times New Roman" w:hAnsi="Times New Roman"/>
          <w:lang w:val="bg-BG"/>
        </w:rPr>
      </w:pPr>
    </w:p>
    <w:p w:rsidR="002E3336" w:rsidRPr="00957CBA" w:rsidRDefault="002E3336" w:rsidP="00957CBA">
      <w:pPr>
        <w:rPr>
          <w:lang w:val="bg-BG"/>
        </w:rPr>
      </w:pPr>
    </w:p>
    <w:p w:rsidR="002E3336" w:rsidRPr="00E41A82" w:rsidRDefault="002E3336" w:rsidP="00E41A82">
      <w:pPr>
        <w:rPr>
          <w:rFonts w:ascii="Times New Roman" w:hAnsi="Times New Roman"/>
        </w:rPr>
      </w:pPr>
    </w:p>
    <w:p w:rsidR="002E3336" w:rsidRDefault="002E3336" w:rsidP="005C0266">
      <w:pPr>
        <w:ind w:left="142" w:hanging="426"/>
      </w:pPr>
    </w:p>
    <w:p w:rsidR="002E3336" w:rsidRDefault="002E3336" w:rsidP="005C0266">
      <w:pPr>
        <w:ind w:left="142" w:hanging="426"/>
      </w:pPr>
    </w:p>
    <w:p w:rsidR="001C58E7" w:rsidRPr="006F1593" w:rsidRDefault="006F1593" w:rsidP="00CB75D8">
      <w:pPr>
        <w:ind w:left="142" w:hanging="426"/>
        <w:jc w:val="center"/>
        <w:rPr>
          <w:rFonts w:ascii="Arial" w:hAnsi="Arial" w:cs="Arial"/>
          <w:i/>
          <w:sz w:val="28"/>
          <w:szCs w:val="28"/>
          <w:u w:val="single"/>
          <w:lang w:val="bg-BG"/>
        </w:rPr>
      </w:pPr>
      <w:r>
        <w:rPr>
          <w:rFonts w:ascii="Arial" w:hAnsi="Arial" w:cs="Arial"/>
          <w:i/>
          <w:sz w:val="32"/>
          <w:szCs w:val="32"/>
          <w:u w:val="single"/>
          <w:lang w:val="bg-BG"/>
        </w:rPr>
        <w:t>ИЗВЪРШЕНИ ПЛАЩАНИЯ ПО ДОГОВОРИ ЗА ОБЩЕСТВЕНИ ПОРЪЧКИ</w:t>
      </w:r>
    </w:p>
    <w:p w:rsidR="00775D9E" w:rsidRPr="00775D9E" w:rsidRDefault="00775D9E" w:rsidP="00CB75D8">
      <w:pPr>
        <w:ind w:left="142" w:hanging="426"/>
        <w:jc w:val="center"/>
        <w:rPr>
          <w:rFonts w:ascii="Arial" w:hAnsi="Arial" w:cs="Arial"/>
          <w:i/>
          <w:sz w:val="28"/>
          <w:szCs w:val="28"/>
          <w:u w:val="single"/>
        </w:rPr>
      </w:pPr>
    </w:p>
    <w:p w:rsidR="00CB75D8" w:rsidRPr="003B66BF" w:rsidRDefault="00CB75D8" w:rsidP="00756B49">
      <w:pPr>
        <w:pStyle w:val="ListParagraph"/>
        <w:numPr>
          <w:ilvl w:val="0"/>
          <w:numId w:val="4"/>
        </w:numPr>
        <w:jc w:val="both"/>
        <w:rPr>
          <w:rFonts w:ascii="Arial Black" w:hAnsi="Arial Black"/>
          <w:lang w:val="bg-BG"/>
        </w:rPr>
      </w:pPr>
      <w:r w:rsidRPr="00756B49">
        <w:rPr>
          <w:rFonts w:ascii="Arial Black" w:hAnsi="Arial Black"/>
          <w:lang w:val="bg-BG"/>
        </w:rPr>
        <w:t>Предмет</w:t>
      </w:r>
      <w:r w:rsidR="00756B49">
        <w:rPr>
          <w:rFonts w:ascii="Arial Black" w:hAnsi="Arial Black"/>
          <w:lang w:val="bg-BG"/>
        </w:rPr>
        <w:t xml:space="preserve"> </w:t>
      </w:r>
      <w:r w:rsidRPr="00756B49">
        <w:rPr>
          <w:rFonts w:ascii="Arial Black" w:hAnsi="Arial Black"/>
          <w:lang w:val="bg-BG"/>
        </w:rPr>
        <w:t>:</w:t>
      </w:r>
    </w:p>
    <w:p w:rsidR="003B66BF" w:rsidRPr="00756B49" w:rsidRDefault="003B66BF" w:rsidP="003B66BF">
      <w:pPr>
        <w:pStyle w:val="ListParagraph"/>
        <w:ind w:left="436"/>
        <w:jc w:val="both"/>
        <w:rPr>
          <w:rFonts w:ascii="Arial Black" w:hAnsi="Arial Black"/>
          <w:lang w:val="bg-BG"/>
        </w:rPr>
      </w:pPr>
    </w:p>
    <w:p w:rsidR="001C58E7" w:rsidRPr="0043579A" w:rsidRDefault="0043579A" w:rsidP="00CB7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426"/>
        <w:jc w:val="both"/>
        <w:rPr>
          <w:rFonts w:ascii="Arial" w:hAnsi="Arial" w:cs="Arial"/>
          <w:lang w:val="bg-BG"/>
        </w:rPr>
      </w:pPr>
      <w:r w:rsidRPr="0043579A">
        <w:rPr>
          <w:rFonts w:ascii="Arial" w:hAnsi="Arial" w:cs="Arial"/>
          <w:lang w:val="bg-BG"/>
        </w:rPr>
        <w:fldChar w:fldCharType="begin"/>
      </w:r>
      <w:r w:rsidRPr="0043579A">
        <w:rPr>
          <w:rFonts w:ascii="Arial" w:hAnsi="Arial" w:cs="Arial"/>
          <w:lang w:val="bg-BG"/>
        </w:rPr>
        <w:instrText xml:space="preserve"> DOCPROPERTY  c_ContractName  \* MERGEFORMAT </w:instrText>
      </w:r>
      <w:r w:rsidRPr="0043579A">
        <w:rPr>
          <w:rFonts w:ascii="Arial" w:hAnsi="Arial" w:cs="Arial"/>
          <w:lang w:val="bg-BG"/>
        </w:rPr>
        <w:fldChar w:fldCharType="separate"/>
      </w:r>
      <w:r w:rsidRPr="0043579A">
        <w:rPr>
          <w:rFonts w:ascii="Arial" w:hAnsi="Arial" w:cs="Arial"/>
          <w:lang w:val="bg-BG"/>
        </w:rPr>
        <w:t>Договор за осигуряване на сигнално-охранителна дейност за гр. Плевен - обособена позиция -гр. Плевен, кв. „</w:t>
      </w:r>
      <w:proofErr w:type="spellStart"/>
      <w:r w:rsidRPr="0043579A">
        <w:rPr>
          <w:rFonts w:ascii="Arial" w:hAnsi="Arial" w:cs="Arial"/>
          <w:lang w:val="bg-BG"/>
        </w:rPr>
        <w:t>Сторгозия</w:t>
      </w:r>
      <w:proofErr w:type="spellEnd"/>
      <w:r w:rsidRPr="0043579A">
        <w:rPr>
          <w:rFonts w:ascii="Arial" w:hAnsi="Arial" w:cs="Arial"/>
          <w:lang w:val="bg-BG"/>
        </w:rPr>
        <w:t>” – работни помещения на ет. 1</w:t>
      </w:r>
      <w:r w:rsidRPr="0043579A">
        <w:rPr>
          <w:rFonts w:ascii="Arial" w:hAnsi="Arial" w:cs="Arial"/>
          <w:lang w:val="bg-BG"/>
        </w:rPr>
        <w:fldChar w:fldCharType="end"/>
      </w:r>
    </w:p>
    <w:p w:rsidR="001C58E7" w:rsidRDefault="001C58E7" w:rsidP="001C58E7">
      <w:pPr>
        <w:ind w:left="142" w:hanging="426"/>
        <w:jc w:val="both"/>
        <w:rPr>
          <w:rFonts w:ascii="Arial" w:hAnsi="Arial" w:cs="Arial"/>
          <w:lang w:val="bg-BG"/>
        </w:rPr>
      </w:pPr>
    </w:p>
    <w:p w:rsidR="00775D9E" w:rsidRPr="00775D9E" w:rsidRDefault="00775D9E" w:rsidP="001C58E7">
      <w:pPr>
        <w:ind w:left="142" w:hanging="426"/>
        <w:jc w:val="both"/>
        <w:rPr>
          <w:rFonts w:ascii="Arial" w:hAnsi="Arial" w:cs="Arial"/>
        </w:rPr>
      </w:pPr>
    </w:p>
    <w:p w:rsidR="00CB75D8" w:rsidRDefault="00774079" w:rsidP="00756B49">
      <w:pPr>
        <w:pStyle w:val="ListParagraph"/>
        <w:numPr>
          <w:ilvl w:val="0"/>
          <w:numId w:val="4"/>
        </w:numPr>
        <w:jc w:val="both"/>
        <w:rPr>
          <w:rFonts w:ascii="Arial Black" w:hAnsi="Arial Black" w:cs="Arial"/>
          <w:b/>
          <w:lang w:val="bg-BG"/>
        </w:rPr>
      </w:pPr>
      <w:r>
        <w:rPr>
          <w:rFonts w:ascii="Arial Black" w:hAnsi="Arial Black" w:cs="Arial"/>
          <w:b/>
        </w:rPr>
        <w:t xml:space="preserve"> </w:t>
      </w:r>
      <w:r w:rsidR="00756B49">
        <w:rPr>
          <w:rFonts w:ascii="Arial Black" w:hAnsi="Arial Black" w:cs="Arial"/>
          <w:b/>
          <w:lang w:val="bg-BG"/>
        </w:rPr>
        <w:t xml:space="preserve">Име на участник </w:t>
      </w:r>
      <w:r w:rsidR="00CB75D8" w:rsidRPr="00756B49">
        <w:rPr>
          <w:rFonts w:ascii="Arial Black" w:hAnsi="Arial Black" w:cs="Arial"/>
          <w:b/>
          <w:lang w:val="bg-BG"/>
        </w:rPr>
        <w:t>:</w:t>
      </w:r>
    </w:p>
    <w:p w:rsidR="00CB75D8" w:rsidRPr="0043579A" w:rsidRDefault="0043579A" w:rsidP="0043579A">
      <w:pPr>
        <w:ind w:left="568" w:hanging="426"/>
        <w:jc w:val="both"/>
        <w:rPr>
          <w:rFonts w:ascii="Arial" w:hAnsi="Arial" w:cs="Arial"/>
          <w:lang w:val="bg-BG"/>
        </w:rPr>
      </w:pPr>
      <w:r w:rsidRPr="0043579A">
        <w:rPr>
          <w:rFonts w:ascii="Arial" w:hAnsi="Arial" w:cs="Arial"/>
          <w:lang w:val="bg-BG"/>
        </w:rPr>
        <w:fldChar w:fldCharType="begin"/>
      </w:r>
      <w:r w:rsidRPr="0043579A">
        <w:rPr>
          <w:rFonts w:ascii="Arial" w:hAnsi="Arial" w:cs="Arial"/>
          <w:lang w:val="bg-BG"/>
        </w:rPr>
        <w:instrText xml:space="preserve"> DOCPROPERTY  c_OrganizationName  \* MERGEFORMAT </w:instrText>
      </w:r>
      <w:r w:rsidRPr="0043579A">
        <w:rPr>
          <w:rFonts w:ascii="Arial" w:hAnsi="Arial" w:cs="Arial"/>
          <w:lang w:val="bg-BG"/>
        </w:rPr>
        <w:fldChar w:fldCharType="separate"/>
      </w:r>
      <w:r w:rsidRPr="0043579A">
        <w:rPr>
          <w:rFonts w:ascii="Arial" w:hAnsi="Arial" w:cs="Arial"/>
          <w:lang w:val="bg-BG"/>
        </w:rPr>
        <w:t>СОТ-сигнално-охранителна дейност</w:t>
      </w:r>
      <w:r w:rsidRPr="0043579A">
        <w:rPr>
          <w:rFonts w:ascii="Arial" w:hAnsi="Arial" w:cs="Arial"/>
          <w:lang w:val="bg-BG"/>
        </w:rPr>
        <w:fldChar w:fldCharType="end"/>
      </w:r>
    </w:p>
    <w:p w:rsidR="0043579A" w:rsidRDefault="0043579A" w:rsidP="0043579A">
      <w:pPr>
        <w:ind w:left="568" w:hanging="426"/>
        <w:jc w:val="both"/>
        <w:rPr>
          <w:rFonts w:ascii="Arial" w:hAnsi="Arial" w:cs="Arial"/>
          <w:b/>
          <w:lang w:val="bg-BG"/>
        </w:rPr>
      </w:pPr>
    </w:p>
    <w:p w:rsidR="00775D9E" w:rsidRPr="00775D9E" w:rsidRDefault="00775D9E" w:rsidP="001C58E7">
      <w:pPr>
        <w:ind w:left="142" w:hanging="426"/>
        <w:jc w:val="both"/>
        <w:rPr>
          <w:rFonts w:ascii="Arial" w:hAnsi="Arial" w:cs="Arial"/>
          <w:b/>
        </w:rPr>
      </w:pPr>
    </w:p>
    <w:p w:rsidR="00302B4A" w:rsidRPr="00D55D93" w:rsidRDefault="00421675" w:rsidP="00A0643F">
      <w:pPr>
        <w:pStyle w:val="ListParagraph"/>
        <w:numPr>
          <w:ilvl w:val="0"/>
          <w:numId w:val="4"/>
        </w:numPr>
        <w:ind w:left="142" w:hanging="426"/>
        <w:jc w:val="both"/>
        <w:rPr>
          <w:rFonts w:ascii="Arial Black" w:hAnsi="Arial Black" w:cs="Arial"/>
          <w:b/>
          <w:lang w:val="bg-BG"/>
        </w:rPr>
      </w:pPr>
      <w:r>
        <w:rPr>
          <w:rFonts w:ascii="Arial Black" w:hAnsi="Arial Black" w:cs="Arial"/>
        </w:rPr>
        <w:t xml:space="preserve"> </w:t>
      </w:r>
      <w:r w:rsidR="001C58E7" w:rsidRPr="00756B49">
        <w:rPr>
          <w:rFonts w:ascii="Arial Black" w:hAnsi="Arial Black" w:cs="Arial"/>
          <w:lang w:val="bg-BG"/>
        </w:rPr>
        <w:t xml:space="preserve">Информация за дата и </w:t>
      </w:r>
      <w:r w:rsidR="00D017D0">
        <w:rPr>
          <w:rFonts w:ascii="Arial Black" w:hAnsi="Arial Black" w:cs="Arial"/>
          <w:lang w:val="bg-BG"/>
        </w:rPr>
        <w:t xml:space="preserve">размер на плащане по договор </w:t>
      </w:r>
      <w:r w:rsidR="001C58E7" w:rsidRPr="00756B49">
        <w:rPr>
          <w:rFonts w:ascii="Arial Black" w:hAnsi="Arial Black" w:cs="Arial"/>
          <w:lang w:val="bg-BG"/>
        </w:rPr>
        <w:t>:</w:t>
      </w:r>
    </w:p>
    <w:p w:rsidR="00302B4A" w:rsidRPr="00756B49" w:rsidRDefault="00302B4A" w:rsidP="00302B4A">
      <w:pPr>
        <w:pStyle w:val="ListParagraph"/>
        <w:ind w:left="436"/>
        <w:jc w:val="both"/>
        <w:rPr>
          <w:rFonts w:ascii="Arial Black" w:hAnsi="Arial Black" w:cs="Arial"/>
          <w:b/>
          <w:lang w:val="bg-BG"/>
        </w:rPr>
      </w:pPr>
    </w:p>
    <w:p w:rsidR="00302B4A" w:rsidRPr="00775D9E" w:rsidRDefault="00302B4A" w:rsidP="00302B4A">
      <w:pPr>
        <w:ind w:left="142" w:hanging="426"/>
        <w:jc w:val="both"/>
        <w:rPr>
          <w:rFonts w:ascii="Arial" w:hAnsi="Arial" w:cs="Arial"/>
          <w:b/>
        </w:rPr>
      </w:pPr>
    </w:p>
    <w:tbl>
      <w:tblPr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2482"/>
        <w:gridCol w:w="3755"/>
      </w:tblGrid>
      <w:tr w:rsidR="00FB6050" w:rsidRPr="000B5C91" w:rsidTr="00FB6050">
        <w:tc>
          <w:tcPr>
            <w:tcW w:w="3828" w:type="dxa"/>
            <w:shd w:val="clear" w:color="auto" w:fill="auto"/>
          </w:tcPr>
          <w:p w:rsidR="00FB6050" w:rsidRPr="000B5C91" w:rsidRDefault="00FB6050" w:rsidP="00BB018D">
            <w:pPr>
              <w:pStyle w:val="ListParagraph"/>
              <w:ind w:left="436"/>
              <w:jc w:val="center"/>
              <w:rPr>
                <w:rFonts w:ascii="Arial" w:eastAsia="Calibri" w:hAnsi="Arial" w:cs="Arial"/>
                <w:b/>
                <w:i/>
                <w:lang w:val="bg-BG"/>
              </w:rPr>
            </w:pPr>
            <w:r w:rsidRPr="000B5C91">
              <w:rPr>
                <w:rFonts w:ascii="Arial" w:eastAsia="Calibri" w:hAnsi="Arial" w:cs="Arial"/>
                <w:b/>
                <w:i/>
                <w:lang w:val="bg-BG"/>
              </w:rPr>
              <w:t>Дата на плащане</w:t>
            </w:r>
          </w:p>
          <w:p w:rsidR="00FB6050" w:rsidRPr="000B5C91" w:rsidRDefault="00FB6050" w:rsidP="00BB018D">
            <w:pPr>
              <w:jc w:val="center"/>
              <w:rPr>
                <w:rFonts w:ascii="Arial" w:eastAsia="Calibri" w:hAnsi="Arial" w:cs="Arial"/>
                <w:lang w:val="bg-BG"/>
              </w:rPr>
            </w:pPr>
            <w:r w:rsidRPr="000B5C91">
              <w:rPr>
                <w:rFonts w:ascii="Arial" w:eastAsia="Calibri" w:hAnsi="Arial" w:cs="Arial"/>
                <w:b/>
                <w:i/>
                <w:lang w:val="bg-BG"/>
              </w:rPr>
              <w:t>(дата на банково бордеро)</w:t>
            </w:r>
          </w:p>
        </w:tc>
        <w:tc>
          <w:tcPr>
            <w:tcW w:w="2482" w:type="dxa"/>
          </w:tcPr>
          <w:p w:rsidR="00FB6050" w:rsidRPr="000B5C91" w:rsidRDefault="00FB6050" w:rsidP="00BB018D">
            <w:pPr>
              <w:jc w:val="center"/>
              <w:rPr>
                <w:rFonts w:ascii="Arial" w:eastAsia="Calibri" w:hAnsi="Arial" w:cs="Arial"/>
                <w:b/>
                <w:i/>
                <w:lang w:val="bg-BG"/>
              </w:rPr>
            </w:pPr>
            <w:r w:rsidRPr="00FB6050">
              <w:rPr>
                <w:rFonts w:ascii="Arial" w:eastAsia="Calibri" w:hAnsi="Arial" w:cs="Arial"/>
                <w:b/>
                <w:i/>
                <w:lang w:val="bg-BG"/>
              </w:rPr>
              <w:t>Основание</w:t>
            </w:r>
          </w:p>
        </w:tc>
        <w:tc>
          <w:tcPr>
            <w:tcW w:w="3755" w:type="dxa"/>
            <w:shd w:val="clear" w:color="auto" w:fill="auto"/>
          </w:tcPr>
          <w:p w:rsidR="00FB6050" w:rsidRPr="000B5C91" w:rsidRDefault="00FB6050" w:rsidP="00BB018D">
            <w:pPr>
              <w:jc w:val="center"/>
              <w:rPr>
                <w:rFonts w:ascii="Arial" w:eastAsia="Calibri" w:hAnsi="Arial" w:cs="Arial"/>
                <w:b/>
                <w:i/>
                <w:lang w:val="bg-BG"/>
              </w:rPr>
            </w:pPr>
            <w:r w:rsidRPr="000B5C91">
              <w:rPr>
                <w:rFonts w:ascii="Arial" w:eastAsia="Calibri" w:hAnsi="Arial" w:cs="Arial"/>
                <w:b/>
                <w:i/>
                <w:lang w:val="bg-BG"/>
              </w:rPr>
              <w:t>Размер на плащането</w:t>
            </w:r>
          </w:p>
          <w:p w:rsidR="00FB6050" w:rsidRPr="000B5C91" w:rsidRDefault="00FB6050" w:rsidP="00BB018D">
            <w:pPr>
              <w:jc w:val="center"/>
              <w:rPr>
                <w:rFonts w:ascii="Arial" w:eastAsia="Calibri" w:hAnsi="Arial" w:cs="Arial"/>
                <w:lang w:val="bg-BG"/>
              </w:rPr>
            </w:pPr>
            <w:r w:rsidRPr="000B5C91">
              <w:rPr>
                <w:rFonts w:ascii="Arial" w:eastAsia="Calibri" w:hAnsi="Arial" w:cs="Arial"/>
                <w:b/>
                <w:i/>
                <w:lang w:val="bg-BG"/>
              </w:rPr>
              <w:t>(Сума в лв. с включено ДДС)</w:t>
            </w:r>
          </w:p>
        </w:tc>
      </w:tr>
      <w:tr w:rsidR="00E73C91">
        <w:tc>
          <w:tcPr>
            <w:tcW w:w="2310" w:type="dxa"/>
          </w:tcPr>
          <w:p w:rsidR="00E73C91" w:rsidRDefault="006C58FA">
            <w:r>
              <w:rPr>
                <w:rFonts w:ascii="Arial" w:hAnsi="Arial" w:cs="Arial"/>
              </w:rPr>
              <w:t>25.08.2016</w:t>
            </w:r>
          </w:p>
        </w:tc>
        <w:tc>
          <w:tcPr>
            <w:tcW w:w="2310" w:type="dxa"/>
          </w:tcPr>
          <w:p w:rsidR="00E73C91" w:rsidRDefault="006C58FA">
            <w:pPr>
              <w:jc w:val="center"/>
            </w:pPr>
            <w:r>
              <w:rPr>
                <w:rFonts w:ascii="Arial" w:hAnsi="Arial" w:cs="Arial"/>
              </w:rPr>
              <w:t>Фактура</w:t>
            </w:r>
          </w:p>
        </w:tc>
        <w:tc>
          <w:tcPr>
            <w:tcW w:w="2310" w:type="dxa"/>
          </w:tcPr>
          <w:p w:rsidR="00E73C91" w:rsidRDefault="006C58FA">
            <w:pPr>
              <w:jc w:val="right"/>
            </w:pPr>
            <w:r>
              <w:rPr>
                <w:rFonts w:ascii="Arial" w:hAnsi="Arial" w:cs="Arial"/>
              </w:rPr>
              <w:t xml:space="preserve">  36,00 лв</w:t>
            </w:r>
          </w:p>
        </w:tc>
      </w:tr>
    </w:tbl>
    <w:p w:rsidR="00756B49" w:rsidRPr="006D7F82" w:rsidRDefault="00756B49" w:rsidP="005E2103">
      <w:pPr>
        <w:jc w:val="both"/>
        <w:rPr>
          <w:rFonts w:ascii="Arial" w:hAnsi="Arial" w:cs="Arial"/>
          <w:lang w:val="bg-BG"/>
        </w:rPr>
      </w:pPr>
    </w:p>
    <w:sectPr w:rsidR="00756B49" w:rsidRPr="006D7F82" w:rsidSect="001C58E7">
      <w:headerReference w:type="default" r:id="rId8"/>
      <w:pgSz w:w="11900" w:h="16840"/>
      <w:pgMar w:top="238" w:right="1134" w:bottom="1440" w:left="179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C90" w:rsidRDefault="00AE1C90" w:rsidP="00E40F6D">
      <w:r>
        <w:separator/>
      </w:r>
    </w:p>
  </w:endnote>
  <w:endnote w:type="continuationSeparator" w:id="0">
    <w:p w:rsidR="00AE1C90" w:rsidRDefault="00AE1C90" w:rsidP="00E4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C90" w:rsidRDefault="00AE1C90" w:rsidP="00E40F6D">
      <w:r>
        <w:separator/>
      </w:r>
    </w:p>
  </w:footnote>
  <w:footnote w:type="continuationSeparator" w:id="0">
    <w:p w:rsidR="00AE1C90" w:rsidRDefault="00AE1C90" w:rsidP="00E40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4FC" w:rsidRDefault="007B04FC"/>
  <w:p w:rsidR="00FE2C02" w:rsidRPr="007B04FC" w:rsidRDefault="00FE2C02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630E5"/>
    <w:multiLevelType w:val="hybridMultilevel"/>
    <w:tmpl w:val="034CED5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04D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73233F"/>
    <w:multiLevelType w:val="hybridMultilevel"/>
    <w:tmpl w:val="671C2F6C"/>
    <w:lvl w:ilvl="0" w:tplc="72D8240E">
      <w:start w:val="1"/>
      <w:numFmt w:val="upperRoman"/>
      <w:lvlText w:val="%1."/>
      <w:lvlJc w:val="left"/>
      <w:pPr>
        <w:ind w:left="436" w:hanging="720"/>
      </w:pPr>
      <w:rPr>
        <w:rFonts w:hint="default"/>
        <w:b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26EB404B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5719BC"/>
    <w:multiLevelType w:val="hybridMultilevel"/>
    <w:tmpl w:val="3AD442FE"/>
    <w:lvl w:ilvl="0" w:tplc="0402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53A117A4"/>
    <w:multiLevelType w:val="hybridMultilevel"/>
    <w:tmpl w:val="278682E4"/>
    <w:lvl w:ilvl="0" w:tplc="D37E1918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71C5553A"/>
    <w:multiLevelType w:val="hybridMultilevel"/>
    <w:tmpl w:val="B0DEDCCA"/>
    <w:lvl w:ilvl="0" w:tplc="4244BA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F6D"/>
    <w:rsid w:val="000732D8"/>
    <w:rsid w:val="00081B51"/>
    <w:rsid w:val="000A0959"/>
    <w:rsid w:val="000B1CCE"/>
    <w:rsid w:val="000B4480"/>
    <w:rsid w:val="000B5C91"/>
    <w:rsid w:val="00130ECE"/>
    <w:rsid w:val="001534D0"/>
    <w:rsid w:val="0016387F"/>
    <w:rsid w:val="00170A32"/>
    <w:rsid w:val="001C58E7"/>
    <w:rsid w:val="00205D16"/>
    <w:rsid w:val="00212997"/>
    <w:rsid w:val="00223B47"/>
    <w:rsid w:val="002353A3"/>
    <w:rsid w:val="002623BE"/>
    <w:rsid w:val="002730A1"/>
    <w:rsid w:val="002B3CE6"/>
    <w:rsid w:val="002B64AC"/>
    <w:rsid w:val="002E2843"/>
    <w:rsid w:val="002E3336"/>
    <w:rsid w:val="002E4656"/>
    <w:rsid w:val="002F43CE"/>
    <w:rsid w:val="00302B4A"/>
    <w:rsid w:val="00326B20"/>
    <w:rsid w:val="00327488"/>
    <w:rsid w:val="003332D7"/>
    <w:rsid w:val="00375DCC"/>
    <w:rsid w:val="003A6B6B"/>
    <w:rsid w:val="003B66BF"/>
    <w:rsid w:val="003C1C50"/>
    <w:rsid w:val="00416505"/>
    <w:rsid w:val="00421675"/>
    <w:rsid w:val="0042627E"/>
    <w:rsid w:val="0043579A"/>
    <w:rsid w:val="004417C3"/>
    <w:rsid w:val="00447477"/>
    <w:rsid w:val="00457AEC"/>
    <w:rsid w:val="0046228E"/>
    <w:rsid w:val="004903DB"/>
    <w:rsid w:val="004B13B8"/>
    <w:rsid w:val="004B7C93"/>
    <w:rsid w:val="004E6B67"/>
    <w:rsid w:val="00534746"/>
    <w:rsid w:val="005411BF"/>
    <w:rsid w:val="005426C5"/>
    <w:rsid w:val="00553EBE"/>
    <w:rsid w:val="00572ED4"/>
    <w:rsid w:val="00585FC2"/>
    <w:rsid w:val="00593F5A"/>
    <w:rsid w:val="005B5FAE"/>
    <w:rsid w:val="005C0266"/>
    <w:rsid w:val="005C4C4A"/>
    <w:rsid w:val="005D5077"/>
    <w:rsid w:val="005E2103"/>
    <w:rsid w:val="005F0C85"/>
    <w:rsid w:val="006419BA"/>
    <w:rsid w:val="006823CB"/>
    <w:rsid w:val="00693E82"/>
    <w:rsid w:val="006C0CFD"/>
    <w:rsid w:val="006C58FA"/>
    <w:rsid w:val="006D2B51"/>
    <w:rsid w:val="006D7F82"/>
    <w:rsid w:val="006F1593"/>
    <w:rsid w:val="006F2C9E"/>
    <w:rsid w:val="006F4037"/>
    <w:rsid w:val="007051A2"/>
    <w:rsid w:val="00713E91"/>
    <w:rsid w:val="00742C38"/>
    <w:rsid w:val="00756B49"/>
    <w:rsid w:val="00774079"/>
    <w:rsid w:val="00775D9E"/>
    <w:rsid w:val="007B04FC"/>
    <w:rsid w:val="008B00C8"/>
    <w:rsid w:val="008B0259"/>
    <w:rsid w:val="008E063F"/>
    <w:rsid w:val="0092037D"/>
    <w:rsid w:val="00957CBA"/>
    <w:rsid w:val="0097729C"/>
    <w:rsid w:val="00987537"/>
    <w:rsid w:val="009C241B"/>
    <w:rsid w:val="009E5971"/>
    <w:rsid w:val="00A0643F"/>
    <w:rsid w:val="00A458A5"/>
    <w:rsid w:val="00AC6BF9"/>
    <w:rsid w:val="00AD02F9"/>
    <w:rsid w:val="00AD22FB"/>
    <w:rsid w:val="00AE1C90"/>
    <w:rsid w:val="00B149EC"/>
    <w:rsid w:val="00B4440D"/>
    <w:rsid w:val="00B769B6"/>
    <w:rsid w:val="00B81319"/>
    <w:rsid w:val="00B95DAA"/>
    <w:rsid w:val="00BB018D"/>
    <w:rsid w:val="00BC07D8"/>
    <w:rsid w:val="00C11C15"/>
    <w:rsid w:val="00C212A3"/>
    <w:rsid w:val="00C233B2"/>
    <w:rsid w:val="00C24A55"/>
    <w:rsid w:val="00C31956"/>
    <w:rsid w:val="00C46B01"/>
    <w:rsid w:val="00CA65D9"/>
    <w:rsid w:val="00CB2EB7"/>
    <w:rsid w:val="00CB5FF0"/>
    <w:rsid w:val="00CB75D8"/>
    <w:rsid w:val="00CC3CDD"/>
    <w:rsid w:val="00CC405D"/>
    <w:rsid w:val="00CE51B7"/>
    <w:rsid w:val="00D017D0"/>
    <w:rsid w:val="00D27133"/>
    <w:rsid w:val="00D55D93"/>
    <w:rsid w:val="00D749DE"/>
    <w:rsid w:val="00D74A9C"/>
    <w:rsid w:val="00D8747F"/>
    <w:rsid w:val="00DA372A"/>
    <w:rsid w:val="00DA5009"/>
    <w:rsid w:val="00E40F6D"/>
    <w:rsid w:val="00E41A82"/>
    <w:rsid w:val="00E455EF"/>
    <w:rsid w:val="00E73C91"/>
    <w:rsid w:val="00F0289D"/>
    <w:rsid w:val="00F078A0"/>
    <w:rsid w:val="00F33757"/>
    <w:rsid w:val="00F3635B"/>
    <w:rsid w:val="00F71988"/>
    <w:rsid w:val="00F73C14"/>
    <w:rsid w:val="00F74755"/>
    <w:rsid w:val="00F826C3"/>
    <w:rsid w:val="00FB6050"/>
    <w:rsid w:val="00FE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C89DB8-84EA-4DB2-B26F-67B0A349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ngs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75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23CB"/>
    <w:pPr>
      <w:keepNext/>
      <w:keepLines/>
      <w:spacing w:before="480"/>
      <w:outlineLvl w:val="0"/>
    </w:pPr>
    <w:rPr>
      <w:rFonts w:ascii="Calibri" w:eastAsia="MS Goth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23CB"/>
    <w:pPr>
      <w:keepNext/>
      <w:keepLines/>
      <w:spacing w:before="200"/>
      <w:outlineLvl w:val="1"/>
    </w:pPr>
    <w:rPr>
      <w:rFonts w:ascii="Calibri" w:eastAsia="MS Gothi" w:hAnsi="Calibri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823CB"/>
    <w:rPr>
      <w:rFonts w:ascii="Calibri" w:eastAsia="MS Gothi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6823CB"/>
    <w:rPr>
      <w:rFonts w:ascii="Calibri" w:eastAsia="MS Gothi" w:hAnsi="Calibri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rsid w:val="00E40F6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E40F6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40F6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E40F6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40F6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E40F6D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99"/>
    <w:qFormat/>
    <w:rsid w:val="006823CB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6823CB"/>
    <w:pPr>
      <w:ind w:left="720"/>
      <w:contextualSpacing/>
    </w:pPr>
  </w:style>
  <w:style w:type="character" w:styleId="Hyperlink">
    <w:name w:val="Hyperlink"/>
    <w:uiPriority w:val="99"/>
    <w:rsid w:val="006823C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1"/>
    <w:locked/>
    <w:rsid w:val="00FE2C02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E2C02"/>
    <w:pPr>
      <w:spacing w:after="200" w:line="276" w:lineRule="auto"/>
    </w:pPr>
    <w:rPr>
      <w:rFonts w:ascii="Calibri" w:eastAsia="Times New Roman" w:hAnsi="Calibri"/>
      <w:i/>
      <w:iCs/>
      <w:color w:val="000000"/>
      <w:sz w:val="22"/>
      <w:szCs w:val="22"/>
      <w:lang w:eastAsia="ja-JP"/>
    </w:rPr>
  </w:style>
  <w:style w:type="character" w:customStyle="1" w:styleId="QuoteChar">
    <w:name w:val="Quote Char"/>
    <w:link w:val="Quote"/>
    <w:uiPriority w:val="29"/>
    <w:rsid w:val="00FE2C02"/>
    <w:rPr>
      <w:rFonts w:ascii="Calibri" w:eastAsia="Times New Roman" w:hAnsi="Calibri" w:cs="Times New Roman"/>
      <w:i/>
      <w:iCs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DFZ</Company>
  <LinksUpToDate>false</LinksUpToDate>
  <CharactersWithSpaces>598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Nadezhda</dc:creator>
  <cp:keywords/>
  <cp:lastModifiedBy>Iva Angelova</cp:lastModifiedBy>
  <cp:revision>2</cp:revision>
  <cp:lastPrinted>2014-11-20T11:17:00Z</cp:lastPrinted>
  <dcterms:created xsi:type="dcterms:W3CDTF">2016-08-25T08:32:00Z</dcterms:created>
  <dcterms:modified xsi:type="dcterms:W3CDTF">2016-08-25T08:32:00Z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_ContractName">
    <vt:lpwstr>Договор за осигуряване на сигнално-охранителна дейност за гр. Плевен - обособена позиция -гр. Плевен, кв. „Сторгозия” – работни помещения на ет. 1</vt:lpwstr>
  </property>
  <property fmtid="{D5CDD505-2E9C-101B-9397-08002B2CF9AE}" pid="3" name="c_OrganizationName">
    <vt:lpwstr>СОТ-сигнално-охранителна дейност</vt:lpwstr>
  </property>
</Properties>
</file>